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134F" w14:textId="74E5C93E" w:rsidR="003258F6" w:rsidRPr="0000582C" w:rsidRDefault="00761941" w:rsidP="0000582C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La </w:t>
      </w:r>
      <w:r>
        <w:rPr>
          <w:rFonts w:ascii="Times New Roman" w:hAnsi="Times New Roman" w:cs="Times New Roman"/>
          <w:sz w:val="20"/>
          <w:szCs w:val="20"/>
        </w:rPr>
        <w:t>b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andiera della </w:t>
      </w:r>
      <w:r>
        <w:rPr>
          <w:rFonts w:ascii="Times New Roman" w:hAnsi="Times New Roman" w:cs="Times New Roman"/>
          <w:sz w:val="20"/>
          <w:szCs w:val="20"/>
        </w:rPr>
        <w:t>v</w:t>
      </w:r>
      <w:r w:rsidR="00261FEC" w:rsidRPr="00261FEC">
        <w:rPr>
          <w:rFonts w:ascii="Times New Roman" w:hAnsi="Times New Roman" w:cs="Times New Roman"/>
          <w:sz w:val="20"/>
          <w:szCs w:val="20"/>
        </w:rPr>
        <w:t>ittoria sul Reichstag</w:t>
      </w:r>
      <w:r>
        <w:rPr>
          <w:rFonts w:ascii="Times New Roman" w:hAnsi="Times New Roman" w:cs="Times New Roman"/>
          <w:sz w:val="20"/>
          <w:szCs w:val="20"/>
        </w:rPr>
        <w:t>”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è il titolo di una celebre fotografia scattata il 2 maggio 1945, durante le fasi finali della battaglia di Berlino</w:t>
      </w:r>
      <w:r w:rsidR="00CA73E5">
        <w:rPr>
          <w:rFonts w:ascii="Times New Roman" w:hAnsi="Times New Roman" w:cs="Times New Roman"/>
          <w:sz w:val="20"/>
          <w:szCs w:val="20"/>
        </w:rPr>
        <w:t>.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</w:t>
      </w:r>
      <w:r w:rsidR="00CA73E5">
        <w:rPr>
          <w:rFonts w:ascii="Times New Roman" w:hAnsi="Times New Roman" w:cs="Times New Roman"/>
          <w:sz w:val="20"/>
          <w:szCs w:val="20"/>
        </w:rPr>
        <w:t>L</w:t>
      </w:r>
      <w:r w:rsidR="00261FEC" w:rsidRPr="00261FEC">
        <w:rPr>
          <w:rFonts w:ascii="Times New Roman" w:hAnsi="Times New Roman" w:cs="Times New Roman"/>
          <w:sz w:val="20"/>
          <w:szCs w:val="20"/>
        </w:rPr>
        <w:t>a foto ritrae due soldati dell'</w:t>
      </w:r>
      <w:r>
        <w:rPr>
          <w:rFonts w:ascii="Times New Roman" w:hAnsi="Times New Roman" w:cs="Times New Roman"/>
          <w:sz w:val="20"/>
          <w:szCs w:val="20"/>
        </w:rPr>
        <w:t>Esercito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="00261FEC" w:rsidRPr="00261FEC">
        <w:rPr>
          <w:rFonts w:ascii="Times New Roman" w:hAnsi="Times New Roman" w:cs="Times New Roman"/>
          <w:sz w:val="20"/>
          <w:szCs w:val="20"/>
        </w:rPr>
        <w:t>oss</w:t>
      </w:r>
      <w:r>
        <w:rPr>
          <w:rFonts w:ascii="Times New Roman" w:hAnsi="Times New Roman" w:cs="Times New Roman"/>
          <w:sz w:val="20"/>
          <w:szCs w:val="20"/>
        </w:rPr>
        <w:t>o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mentre alzano la bandiera dell'Unione Sovietica sul tetto del palazzo del Reichstag a Berlino, sede del parlamento tedesco, appena conquistato. L'istantanea, parte di una serie di </w:t>
      </w:r>
      <w:r>
        <w:rPr>
          <w:rFonts w:ascii="Times New Roman" w:hAnsi="Times New Roman" w:cs="Times New Roman"/>
          <w:sz w:val="20"/>
          <w:szCs w:val="20"/>
        </w:rPr>
        <w:t>trentasei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fotografie scattate in successione, fu ottenuta con gli uomini messi in posa, simulando il primo alzabandiera ufficiale sul tetto del palazzo</w:t>
      </w:r>
      <w:r w:rsidR="00CA73E5">
        <w:rPr>
          <w:rFonts w:ascii="Times New Roman" w:hAnsi="Times New Roman" w:cs="Times New Roman"/>
          <w:sz w:val="20"/>
          <w:szCs w:val="20"/>
        </w:rPr>
        <w:t>,</w:t>
      </w:r>
      <w:r w:rsidR="00261FEC" w:rsidRPr="00261FEC">
        <w:rPr>
          <w:rFonts w:ascii="Times New Roman" w:hAnsi="Times New Roman" w:cs="Times New Roman"/>
          <w:sz w:val="20"/>
          <w:szCs w:val="20"/>
        </w:rPr>
        <w:t xml:space="preserve"> avvenuto in realtà nelle ultime ore del 30 aprile precedente.</w:t>
      </w:r>
    </w:p>
    <w:sectPr w:rsidR="003258F6" w:rsidRPr="0000582C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82C"/>
    <w:rsid w:val="0000582C"/>
    <w:rsid w:val="0021661C"/>
    <w:rsid w:val="00261FEC"/>
    <w:rsid w:val="002B7DF1"/>
    <w:rsid w:val="003258F6"/>
    <w:rsid w:val="00761941"/>
    <w:rsid w:val="00CA73E5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B4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2025-07-16T11:53:00Z</dcterms:created>
  <dcterms:modified xsi:type="dcterms:W3CDTF">2025-10-12T14:53:00Z</dcterms:modified>
</cp:coreProperties>
</file>